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6F" w:rsidRDefault="00886977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广州流花展贸中心</w:t>
      </w:r>
    </w:p>
    <w:p w:rsidR="00E14D6F" w:rsidRDefault="00886977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关于清理被占用物业的公告</w:t>
      </w:r>
    </w:p>
    <w:p w:rsidR="00E14D6F" w:rsidRDefault="00E14D6F">
      <w:pPr>
        <w:rPr>
          <w:rFonts w:ascii="仿宋" w:eastAsia="仿宋" w:hAnsi="仿宋"/>
          <w:sz w:val="32"/>
          <w:szCs w:val="32"/>
        </w:rPr>
      </w:pPr>
    </w:p>
    <w:p w:rsidR="00E14D6F" w:rsidRDefault="00886977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广州流花展贸中心（原广交会流花展馆）是广州市的重点商业项目之一，</w:t>
      </w:r>
      <w:r w:rsidR="00980457">
        <w:rPr>
          <w:rFonts w:ascii="仿宋" w:eastAsia="仿宋" w:hAnsi="仿宋" w:hint="eastAsia"/>
          <w:sz w:val="28"/>
          <w:szCs w:val="28"/>
        </w:rPr>
        <w:t>坐落</w:t>
      </w:r>
      <w:r>
        <w:rPr>
          <w:rFonts w:ascii="仿宋" w:eastAsia="仿宋" w:hAnsi="仿宋" w:hint="eastAsia"/>
          <w:sz w:val="28"/>
          <w:szCs w:val="28"/>
        </w:rPr>
        <w:t>于广州市越秀区流花路</w:t>
      </w:r>
      <w:r>
        <w:rPr>
          <w:rFonts w:ascii="仿宋" w:eastAsia="仿宋" w:hAnsi="仿宋"/>
          <w:sz w:val="28"/>
          <w:szCs w:val="28"/>
        </w:rPr>
        <w:t>117号，处于市中心繁华地段，坐拥广州流花商圈，地理位置优越，交通便利，</w:t>
      </w:r>
      <w:r w:rsidR="00A2253B">
        <w:rPr>
          <w:rFonts w:ascii="仿宋" w:eastAsia="仿宋" w:hAnsi="仿宋" w:hint="eastAsia"/>
          <w:sz w:val="28"/>
          <w:szCs w:val="28"/>
        </w:rPr>
        <w:t>展馆</w:t>
      </w:r>
      <w:bookmarkStart w:id="0" w:name="_GoBack"/>
      <w:bookmarkEnd w:id="0"/>
      <w:r>
        <w:rPr>
          <w:rFonts w:ascii="仿宋" w:eastAsia="仿宋" w:hAnsi="仿宋"/>
          <w:sz w:val="28"/>
          <w:szCs w:val="28"/>
        </w:rPr>
        <w:t>建筑面积约20万平方米。</w:t>
      </w:r>
    </w:p>
    <w:p w:rsidR="00E14D6F" w:rsidRDefault="00886977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广州市城市建设投资集团有限公司</w:t>
      </w:r>
      <w:r>
        <w:rPr>
          <w:rFonts w:ascii="仿宋" w:eastAsia="仿宋" w:hAnsi="仿宋" w:hint="eastAsia"/>
          <w:sz w:val="28"/>
          <w:szCs w:val="28"/>
        </w:rPr>
        <w:t>（以下简称“市城投集团”）已于</w:t>
      </w:r>
      <w:r>
        <w:rPr>
          <w:rFonts w:ascii="仿宋" w:eastAsia="仿宋" w:hAnsi="仿宋"/>
          <w:sz w:val="28"/>
          <w:szCs w:val="28"/>
        </w:rPr>
        <w:t>2015年12月30日与广百</w:t>
      </w:r>
      <w:r>
        <w:rPr>
          <w:rFonts w:ascii="仿宋" w:eastAsia="仿宋" w:hAnsi="仿宋" w:hint="eastAsia"/>
          <w:sz w:val="28"/>
          <w:szCs w:val="28"/>
        </w:rPr>
        <w:t>百货企业集团有限公司签订《解除租赁合同》并进行了物业移交，市城投集团授权下属广州市城投资产经营管理</w:t>
      </w:r>
      <w:r w:rsidR="00AE374B">
        <w:rPr>
          <w:rFonts w:ascii="仿宋" w:eastAsia="仿宋" w:hAnsi="仿宋" w:hint="eastAsia"/>
          <w:sz w:val="28"/>
          <w:szCs w:val="28"/>
        </w:rPr>
        <w:t>有限</w:t>
      </w:r>
      <w:r>
        <w:rPr>
          <w:rFonts w:ascii="仿宋" w:eastAsia="仿宋" w:hAnsi="仿宋" w:hint="eastAsia"/>
          <w:sz w:val="28"/>
          <w:szCs w:val="28"/>
        </w:rPr>
        <w:t>公司，全权负责广州流花展贸中心盘活经营工作。广州市城投资产经营管理有限公司流花分公司接受委托，依法清理广州流花展贸中心被占用物业，为重新开业做准备。</w:t>
      </w:r>
    </w:p>
    <w:p w:rsidR="00E14D6F" w:rsidRDefault="00886977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现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公告如下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E14D6F" w:rsidRDefault="00886977">
      <w:pPr>
        <w:pStyle w:val="1"/>
        <w:numPr>
          <w:ilvl w:val="0"/>
          <w:numId w:val="1"/>
        </w:numPr>
        <w:tabs>
          <w:tab w:val="left" w:pos="1418"/>
        </w:tabs>
        <w:ind w:left="0" w:firstLineChars="0" w:firstLine="64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附件所列物业,目前处于被占用状态，占用人情况不明。 请占用人于2016年5月20日前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在工作时间到我司说明情况，占用人与原租赁经营方签订有租赁合同的，请同时携带租赁合同及缴款凭证的原件供我司查证核对。</w:t>
      </w:r>
    </w:p>
    <w:p w:rsidR="00E14D6F" w:rsidRDefault="00886977">
      <w:pPr>
        <w:pStyle w:val="1"/>
        <w:numPr>
          <w:ilvl w:val="0"/>
          <w:numId w:val="1"/>
        </w:numPr>
        <w:tabs>
          <w:tab w:val="left" w:pos="1418"/>
        </w:tabs>
        <w:ind w:left="0" w:firstLineChars="0" w:firstLine="64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逾期，我司有权对该物业进行清理并重新公开招租，物业内的物品将被视为无主占用物或遗弃物，由我司统一处理。</w:t>
      </w:r>
    </w:p>
    <w:p w:rsidR="00E14D6F" w:rsidRDefault="00886977">
      <w:pPr>
        <w:pStyle w:val="1"/>
        <w:numPr>
          <w:ilvl w:val="0"/>
          <w:numId w:val="1"/>
        </w:numPr>
        <w:tabs>
          <w:tab w:val="left" w:pos="1418"/>
        </w:tabs>
        <w:ind w:left="0" w:firstLineChars="0"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我司保留对物业占用人追索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物业占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用费的权利，占用费计至该物业实际交回之日。</w:t>
      </w:r>
    </w:p>
    <w:p w:rsidR="00E14D6F" w:rsidRDefault="00886977">
      <w:pPr>
        <w:pStyle w:val="1"/>
        <w:numPr>
          <w:ilvl w:val="0"/>
          <w:numId w:val="1"/>
        </w:numPr>
        <w:tabs>
          <w:tab w:val="left" w:pos="1418"/>
        </w:tabs>
        <w:ind w:left="0" w:firstLineChars="0"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人：孟生：</w:t>
      </w:r>
      <w:r>
        <w:rPr>
          <w:rFonts w:ascii="仿宋" w:eastAsia="仿宋" w:hAnsi="仿宋"/>
          <w:sz w:val="28"/>
          <w:szCs w:val="28"/>
        </w:rPr>
        <w:t>020-83657072-807</w:t>
      </w:r>
    </w:p>
    <w:p w:rsidR="00E14D6F" w:rsidRDefault="00886977">
      <w:pPr>
        <w:pStyle w:val="1"/>
        <w:tabs>
          <w:tab w:val="left" w:pos="1418"/>
        </w:tabs>
        <w:ind w:leftChars="305" w:left="640" w:firstLineChars="750" w:firstLine="21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陈生：</w:t>
      </w:r>
      <w:r>
        <w:rPr>
          <w:rFonts w:ascii="仿宋" w:eastAsia="仿宋" w:hAnsi="仿宋"/>
          <w:sz w:val="28"/>
          <w:szCs w:val="28"/>
        </w:rPr>
        <w:t>020-83657072-806</w:t>
      </w:r>
    </w:p>
    <w:p w:rsidR="00E14D6F" w:rsidRDefault="00886977">
      <w:pPr>
        <w:pStyle w:val="1"/>
        <w:tabs>
          <w:tab w:val="left" w:pos="1418"/>
        </w:tabs>
        <w:ind w:leftChars="685" w:left="2838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联系地址：广州市越秀区流花路</w:t>
      </w:r>
      <w:r>
        <w:rPr>
          <w:rFonts w:ascii="仿宋" w:eastAsia="仿宋" w:hAnsi="仿宋"/>
          <w:sz w:val="28"/>
          <w:szCs w:val="28"/>
        </w:rPr>
        <w:t>117号4号馆2楼211室招商营运部</w:t>
      </w:r>
    </w:p>
    <w:p w:rsidR="00E14D6F" w:rsidRDefault="00886977">
      <w:pPr>
        <w:pStyle w:val="1"/>
        <w:tabs>
          <w:tab w:val="left" w:pos="1418"/>
        </w:tabs>
        <w:ind w:leftChars="685" w:left="2838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工作时间：周一至周五，上午8：30-12:30，下午14:00-18:00</w:t>
      </w:r>
    </w:p>
    <w:p w:rsidR="00E14D6F" w:rsidRDefault="0088697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特此公告。</w:t>
      </w:r>
    </w:p>
    <w:p w:rsidR="00E14D6F" w:rsidRDefault="00E14D6F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E14D6F" w:rsidRDefault="00886977">
      <w:pPr>
        <w:tabs>
          <w:tab w:val="left" w:pos="8306"/>
        </w:tabs>
        <w:ind w:right="-58" w:firstLineChars="600" w:firstLine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广州市城投资产经营管理有限公司流花分公司</w:t>
      </w:r>
    </w:p>
    <w:p w:rsidR="00E14D6F" w:rsidRDefault="00886977">
      <w:pPr>
        <w:ind w:leftChars="1" w:left="2099" w:rightChars="-27" w:right="-57" w:hangingChars="749" w:hanging="2097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5月16日</w:t>
      </w:r>
    </w:p>
    <w:p w:rsidR="00E14D6F" w:rsidRDefault="00E14D6F">
      <w:pPr>
        <w:pStyle w:val="1"/>
        <w:tabs>
          <w:tab w:val="left" w:pos="1418"/>
        </w:tabs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</w:p>
    <w:p w:rsidR="00E14D6F" w:rsidRDefault="00886977">
      <w:pPr>
        <w:widowControl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br w:type="page"/>
      </w:r>
    </w:p>
    <w:p w:rsidR="00E14D6F" w:rsidRDefault="00886977">
      <w:pPr>
        <w:pStyle w:val="1"/>
        <w:tabs>
          <w:tab w:val="left" w:pos="1418"/>
        </w:tabs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附件：被占用物业清单（物业编号为原租赁经营方自编号）</w:t>
      </w:r>
    </w:p>
    <w:tbl>
      <w:tblPr>
        <w:tblW w:w="5400" w:type="dxa"/>
        <w:jc w:val="center"/>
        <w:tblInd w:w="93" w:type="dxa"/>
        <w:tblLook w:val="04A0" w:firstRow="1" w:lastRow="0" w:firstColumn="1" w:lastColumn="0" w:noHBand="0" w:noVBand="1"/>
      </w:tblPr>
      <w:tblGrid>
        <w:gridCol w:w="1080"/>
        <w:gridCol w:w="1016"/>
        <w:gridCol w:w="1216"/>
        <w:gridCol w:w="1116"/>
        <w:gridCol w:w="1116"/>
      </w:tblGrid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77" w:rsidRPr="00886977" w:rsidRDefault="009452A8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物业</w:t>
            </w:r>
            <w:r w:rsid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977" w:rsidRPr="00886977" w:rsidRDefault="009452A8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物业</w:t>
            </w:r>
            <w:r w:rsid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977" w:rsidRPr="00886977" w:rsidRDefault="009452A8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物业编号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977" w:rsidRPr="00886977" w:rsidRDefault="009452A8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物业编号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977" w:rsidRPr="00886977" w:rsidRDefault="009452A8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物业编号</w:t>
            </w: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1-1-B007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1-1-B002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6-3-A053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8-3-B075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10-4-C031</w:t>
            </w: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1-2-B010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1-1-B008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6-3-B022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8-4-A061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10-4-C032</w:t>
            </w: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1-2-B012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1-1-B011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6-3-B023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8-4-B001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10-4-D015</w:t>
            </w: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1-2-B015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1-1-C008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6-4-A001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8-4-B019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10-4-D016</w:t>
            </w: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1-2-B025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1-2-A018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6-4-A009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8-4-B101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10-4-D018</w:t>
            </w: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2-2-A008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1-2-B006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6-4-A010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8-4-C001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2-2-A009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1-2-B008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6-4-A011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8-4-C002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2-2-A013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1-2-B018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6-4-A012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8-4-C003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2-2-A015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2-1-B003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6-4-B001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8-4-C070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2-2-A016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2-2-A029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6-4-B003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8-4-C078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2-2-A018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2-2-A030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6-4-B021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8-4-C079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2-2-A021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3-1-A005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6-4-B022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8-4-C080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2-2-A022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3-1-A006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6-4-B023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8-4-C081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2-2-A026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3-1-A007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6-4-B035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8-5-B005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2-2-A031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3-1-A008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6-4-B036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8-5-B039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2-2-B001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3-1-A009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6-4-B037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8-5-B050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2-2-B002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3-1-A010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6-4-C001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9-1-A001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2-2-B003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3-1-A011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6-4-C002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9-1-A002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2-2-B006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3-1-A018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6-4-C003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9-1-A009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3-1-A025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3-1-A019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6-4-C005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9-1-A016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3-1-A026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3-1-A020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6-4-C006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9-1-A017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3-2-A006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3-1-A028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6-4-C007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9-1-A018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3-2-A008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3-1-A031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6-4-C008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9-1-A019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3-2-A012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3-1-B001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6-4-C009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9-1-A022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3-2-A015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3-2-B007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6-4-C010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9-1-A025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3-2-A022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3-2-B008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6-4-C011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9-1-A027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3-2-A023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6-1-A002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6-4-C012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9-1-A029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3-2-A026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6-1-A006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6-4-C013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9-1-B010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3-2-A027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6-1-A007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6-4-C015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9-1-B015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3-2-A028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6-1-A008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6-4-C016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9-1-B016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3-2-B002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6-1-A009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6-5-A015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9-1-B017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3-2-B003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6-1-A010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6-5-B017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9-1-B025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3-2-B010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6-1-A011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6-5-B023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9-1-B026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7-1-A057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6-1-A012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6-5-B026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9-1-C001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7-1-A058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6-1-A017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6-5-B027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9-1-C002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7-1-A059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6-1-B003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6-5-C001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9-1-C003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7-1-B005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6-1-B010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7-1-A010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9-1—C009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7-1-B026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6-1-B011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7-1-A050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9-1—C010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7-1-B038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6-1-B012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7-1-A053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9-3-A019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7-1-B039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6-1-B015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7-1-B059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9-3-A021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9-1-A012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6-1-B016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7-2-A008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9-3-B002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9-1-A013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6-1-B017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7-2-A009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9-3-B009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9-1-A015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6-1-B018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7-4-C027.1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9-3-B019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9-1-A020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6-1-C005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8-1-A005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9-3-B032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9-1-A021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6-1-C006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8-1-A006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9-4-B002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9-1-A028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6-1-C007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8-1-A010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10-1-A002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9-1-B036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6-1-C008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8-1-A011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10-1-A006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9-2-A013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6-1-C009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8-1-A012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10-1-A009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9-2-A017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6-1-C012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8-1-A032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10-1-A018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9-2-A023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6-1-D002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8-1-A037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10-1-A023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9-2-A029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6-1-D006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8-1-A063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10-2-A018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9-2-A036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6-2-A019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8-1-A071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10-2-C015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9-2-A050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6-2-B009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8-2-A015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10-4-C016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9-2-B026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6-2-B011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8-2-A023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10-4-C017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9-2-B051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6-2-B012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8-2-C036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10-4-C021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6977" w:rsidRPr="00886977" w:rsidTr="008869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9-2-B056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6-3-A052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8-3-A052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77" w:rsidRPr="00886977" w:rsidRDefault="00886977" w:rsidP="008869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69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10-4-C022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77" w:rsidRPr="00886977" w:rsidRDefault="00886977" w:rsidP="00886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14D6F" w:rsidRDefault="00E14D6F" w:rsidP="00886977">
      <w:pPr>
        <w:ind w:leftChars="1" w:left="1500" w:rightChars="-27" w:right="-57" w:hangingChars="749" w:hanging="1498"/>
        <w:jc w:val="left"/>
        <w:rPr>
          <w:sz w:val="20"/>
          <w:szCs w:val="21"/>
        </w:rPr>
      </w:pPr>
    </w:p>
    <w:sectPr w:rsidR="00E14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D1" w:rsidRDefault="003C3CD1" w:rsidP="009452A8">
      <w:r>
        <w:separator/>
      </w:r>
    </w:p>
  </w:endnote>
  <w:endnote w:type="continuationSeparator" w:id="0">
    <w:p w:rsidR="003C3CD1" w:rsidRDefault="003C3CD1" w:rsidP="0094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D1" w:rsidRDefault="003C3CD1" w:rsidP="009452A8">
      <w:r>
        <w:separator/>
      </w:r>
    </w:p>
  </w:footnote>
  <w:footnote w:type="continuationSeparator" w:id="0">
    <w:p w:rsidR="003C3CD1" w:rsidRDefault="003C3CD1" w:rsidP="0094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F7603"/>
    <w:multiLevelType w:val="multilevel"/>
    <w:tmpl w:val="708F7603"/>
    <w:lvl w:ilvl="0">
      <w:start w:val="1"/>
      <w:numFmt w:val="chineseCountingThousand"/>
      <w:lvlText w:val="%1、"/>
      <w:lvlJc w:val="left"/>
      <w:pPr>
        <w:ind w:left="1554" w:hanging="420"/>
      </w:p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783"/>
    <w:rsid w:val="00021414"/>
    <w:rsid w:val="0002392F"/>
    <w:rsid w:val="000328D5"/>
    <w:rsid w:val="000341CD"/>
    <w:rsid w:val="000359CC"/>
    <w:rsid w:val="0004348D"/>
    <w:rsid w:val="0005472B"/>
    <w:rsid w:val="0005516E"/>
    <w:rsid w:val="00070474"/>
    <w:rsid w:val="000A1268"/>
    <w:rsid w:val="000A3FA1"/>
    <w:rsid w:val="000B48DE"/>
    <w:rsid w:val="000C263F"/>
    <w:rsid w:val="000C56D6"/>
    <w:rsid w:val="000D5CA2"/>
    <w:rsid w:val="0010430B"/>
    <w:rsid w:val="0010639E"/>
    <w:rsid w:val="00114E51"/>
    <w:rsid w:val="00125B53"/>
    <w:rsid w:val="0012705B"/>
    <w:rsid w:val="00165508"/>
    <w:rsid w:val="001668F7"/>
    <w:rsid w:val="001867D9"/>
    <w:rsid w:val="001B198A"/>
    <w:rsid w:val="001C6C00"/>
    <w:rsid w:val="001E79E6"/>
    <w:rsid w:val="0020677A"/>
    <w:rsid w:val="00223B26"/>
    <w:rsid w:val="00260618"/>
    <w:rsid w:val="00260E72"/>
    <w:rsid w:val="0026254D"/>
    <w:rsid w:val="00263978"/>
    <w:rsid w:val="002739A2"/>
    <w:rsid w:val="002B522C"/>
    <w:rsid w:val="002C0182"/>
    <w:rsid w:val="002F6B92"/>
    <w:rsid w:val="00304690"/>
    <w:rsid w:val="00304A92"/>
    <w:rsid w:val="00314C98"/>
    <w:rsid w:val="0033039C"/>
    <w:rsid w:val="00337FAC"/>
    <w:rsid w:val="00362D51"/>
    <w:rsid w:val="003645CD"/>
    <w:rsid w:val="00371708"/>
    <w:rsid w:val="00375267"/>
    <w:rsid w:val="00383864"/>
    <w:rsid w:val="00390004"/>
    <w:rsid w:val="003C3CD1"/>
    <w:rsid w:val="003C41A8"/>
    <w:rsid w:val="003F519C"/>
    <w:rsid w:val="00405F7B"/>
    <w:rsid w:val="00412BC9"/>
    <w:rsid w:val="00417AB4"/>
    <w:rsid w:val="00450DF0"/>
    <w:rsid w:val="0048513E"/>
    <w:rsid w:val="00495BCB"/>
    <w:rsid w:val="00496A0E"/>
    <w:rsid w:val="0049730E"/>
    <w:rsid w:val="004B1FC6"/>
    <w:rsid w:val="004F025A"/>
    <w:rsid w:val="00506222"/>
    <w:rsid w:val="00513E71"/>
    <w:rsid w:val="005225B2"/>
    <w:rsid w:val="00526BAD"/>
    <w:rsid w:val="00531BB2"/>
    <w:rsid w:val="005428D7"/>
    <w:rsid w:val="0055012D"/>
    <w:rsid w:val="00551339"/>
    <w:rsid w:val="00553B1C"/>
    <w:rsid w:val="00562022"/>
    <w:rsid w:val="00573C5C"/>
    <w:rsid w:val="005C08CA"/>
    <w:rsid w:val="005D4726"/>
    <w:rsid w:val="005F7F17"/>
    <w:rsid w:val="00616F22"/>
    <w:rsid w:val="0063713B"/>
    <w:rsid w:val="006378A7"/>
    <w:rsid w:val="00641F07"/>
    <w:rsid w:val="00651C38"/>
    <w:rsid w:val="00665F95"/>
    <w:rsid w:val="0066775D"/>
    <w:rsid w:val="006D09A8"/>
    <w:rsid w:val="006D1CB5"/>
    <w:rsid w:val="006F7F8A"/>
    <w:rsid w:val="00713CDE"/>
    <w:rsid w:val="007332BC"/>
    <w:rsid w:val="00753A01"/>
    <w:rsid w:val="007B637A"/>
    <w:rsid w:val="007D05D4"/>
    <w:rsid w:val="007E62D5"/>
    <w:rsid w:val="007E645A"/>
    <w:rsid w:val="008155E6"/>
    <w:rsid w:val="00821C54"/>
    <w:rsid w:val="0088485B"/>
    <w:rsid w:val="00886977"/>
    <w:rsid w:val="008A3055"/>
    <w:rsid w:val="008A6AC6"/>
    <w:rsid w:val="008D55A9"/>
    <w:rsid w:val="008E3DDD"/>
    <w:rsid w:val="009025D2"/>
    <w:rsid w:val="0092406D"/>
    <w:rsid w:val="00925FEA"/>
    <w:rsid w:val="009452A8"/>
    <w:rsid w:val="009518B3"/>
    <w:rsid w:val="0095194C"/>
    <w:rsid w:val="00955921"/>
    <w:rsid w:val="00966965"/>
    <w:rsid w:val="00980457"/>
    <w:rsid w:val="0098654F"/>
    <w:rsid w:val="009A161D"/>
    <w:rsid w:val="009B0FA9"/>
    <w:rsid w:val="009D1783"/>
    <w:rsid w:val="009F71D1"/>
    <w:rsid w:val="00A14B7F"/>
    <w:rsid w:val="00A2253B"/>
    <w:rsid w:val="00A44623"/>
    <w:rsid w:val="00A47340"/>
    <w:rsid w:val="00A5057E"/>
    <w:rsid w:val="00A6393D"/>
    <w:rsid w:val="00A64197"/>
    <w:rsid w:val="00A8300A"/>
    <w:rsid w:val="00AB2D00"/>
    <w:rsid w:val="00AB551D"/>
    <w:rsid w:val="00AE374B"/>
    <w:rsid w:val="00B0213A"/>
    <w:rsid w:val="00B37EBA"/>
    <w:rsid w:val="00B7262C"/>
    <w:rsid w:val="00B861CE"/>
    <w:rsid w:val="00BB3EB5"/>
    <w:rsid w:val="00BD5F44"/>
    <w:rsid w:val="00BF03ED"/>
    <w:rsid w:val="00BF5D99"/>
    <w:rsid w:val="00C037E0"/>
    <w:rsid w:val="00C16788"/>
    <w:rsid w:val="00C358F6"/>
    <w:rsid w:val="00C41B64"/>
    <w:rsid w:val="00C77C56"/>
    <w:rsid w:val="00C925D1"/>
    <w:rsid w:val="00CC7BDF"/>
    <w:rsid w:val="00CD0670"/>
    <w:rsid w:val="00CE5B65"/>
    <w:rsid w:val="00CF1CA6"/>
    <w:rsid w:val="00CF6324"/>
    <w:rsid w:val="00D06EC3"/>
    <w:rsid w:val="00D30646"/>
    <w:rsid w:val="00D32C3C"/>
    <w:rsid w:val="00D61E9A"/>
    <w:rsid w:val="00D66A27"/>
    <w:rsid w:val="00D67ED7"/>
    <w:rsid w:val="00D72686"/>
    <w:rsid w:val="00D84BC5"/>
    <w:rsid w:val="00DC279E"/>
    <w:rsid w:val="00DD3289"/>
    <w:rsid w:val="00DD5A3A"/>
    <w:rsid w:val="00E006B5"/>
    <w:rsid w:val="00E14D6F"/>
    <w:rsid w:val="00E21549"/>
    <w:rsid w:val="00E7183C"/>
    <w:rsid w:val="00EA6475"/>
    <w:rsid w:val="00EE5108"/>
    <w:rsid w:val="00EF7351"/>
    <w:rsid w:val="00F254C0"/>
    <w:rsid w:val="00F25C53"/>
    <w:rsid w:val="00F3270E"/>
    <w:rsid w:val="00F72130"/>
    <w:rsid w:val="00F770D9"/>
    <w:rsid w:val="00FA6517"/>
    <w:rsid w:val="00FB6516"/>
    <w:rsid w:val="00FB74A8"/>
    <w:rsid w:val="00FC29C8"/>
    <w:rsid w:val="00FF645D"/>
    <w:rsid w:val="16033C12"/>
    <w:rsid w:val="3A754AFB"/>
    <w:rsid w:val="45C46734"/>
    <w:rsid w:val="48615D27"/>
    <w:rsid w:val="5A6F0EFD"/>
    <w:rsid w:val="6BFB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9E4F5C-67EF-4AEA-8DA2-E507E850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孟祥享</dc:creator>
  <cp:lastModifiedBy>赖龙君</cp:lastModifiedBy>
  <cp:revision>26</cp:revision>
  <cp:lastPrinted>2016-05-10T08:36:00Z</cp:lastPrinted>
  <dcterms:created xsi:type="dcterms:W3CDTF">2016-05-10T02:13:00Z</dcterms:created>
  <dcterms:modified xsi:type="dcterms:W3CDTF">2016-05-12T10:55:00Z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